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96" w:rsidRDefault="005C479B" w:rsidP="005C479B">
      <w:pPr>
        <w:jc w:val="center"/>
        <w:rPr>
          <w:b/>
          <w:sz w:val="32"/>
        </w:rPr>
      </w:pPr>
      <w:r w:rsidRPr="005C479B">
        <w:rPr>
          <w:b/>
          <w:sz w:val="32"/>
        </w:rPr>
        <w:t>CONTRATO DE CO</w:t>
      </w:r>
      <w:r w:rsidRPr="005C479B">
        <w:rPr>
          <w:b/>
          <w:sz w:val="32"/>
        </w:rPr>
        <w:t xml:space="preserve">MPRAVENTA DE PATINETE ELÉCTRICO </w:t>
      </w:r>
      <w:r w:rsidRPr="005C479B">
        <w:rPr>
          <w:b/>
          <w:sz w:val="32"/>
        </w:rPr>
        <w:t>ENTRE PARTICULARES</w:t>
      </w:r>
    </w:p>
    <w:p w:rsidR="005C479B" w:rsidRDefault="005C479B" w:rsidP="005C479B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5C479B" w:rsidRDefault="005C479B" w:rsidP="005C479B">
      <w:pPr>
        <w:jc w:val="center"/>
        <w:rPr>
          <w:rFonts w:cstheme="minorHAnsi"/>
          <w:b/>
          <w:sz w:val="24"/>
        </w:rPr>
      </w:pPr>
    </w:p>
    <w:p w:rsidR="005C479B" w:rsidRDefault="005C479B" w:rsidP="005C479B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5C479B" w:rsidRDefault="005C479B" w:rsidP="005C479B">
      <w:pPr>
        <w:jc w:val="center"/>
        <w:rPr>
          <w:rFonts w:cstheme="minorHAnsi"/>
          <w:b/>
          <w:sz w:val="24"/>
          <w:szCs w:val="24"/>
        </w:rPr>
      </w:pPr>
    </w:p>
    <w:p w:rsidR="005C479B" w:rsidRDefault="005C479B" w:rsidP="005C479B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:rsidR="005C479B" w:rsidRDefault="005C479B" w:rsidP="005C479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5C479B" w:rsidRDefault="005C479B" w:rsidP="005C479B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:rsidR="005C479B" w:rsidRDefault="005C479B" w:rsidP="005C479B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5C479B" w:rsidRDefault="005C479B" w:rsidP="005C479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5C479B" w:rsidRDefault="005C479B" w:rsidP="005C479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5C479B" w:rsidRPr="008D5B23" w:rsidRDefault="005C479B" w:rsidP="005C479B">
      <w:pPr>
        <w:jc w:val="center"/>
        <w:rPr>
          <w:b/>
          <w:sz w:val="28"/>
        </w:rPr>
      </w:pPr>
    </w:p>
    <w:p w:rsidR="005C479B" w:rsidRDefault="005C479B" w:rsidP="005C479B">
      <w:pPr>
        <w:jc w:val="center"/>
        <w:rPr>
          <w:b/>
          <w:sz w:val="28"/>
        </w:rPr>
      </w:pPr>
      <w:r w:rsidRPr="008D5B23">
        <w:rPr>
          <w:b/>
          <w:sz w:val="28"/>
        </w:rPr>
        <w:t>ESTABLECEN</w:t>
      </w:r>
    </w:p>
    <w:p w:rsidR="005C479B" w:rsidRPr="0001538D" w:rsidRDefault="005C479B" w:rsidP="005C479B">
      <w:pPr>
        <w:rPr>
          <w:sz w:val="24"/>
          <w:szCs w:val="24"/>
        </w:rPr>
      </w:pPr>
      <w:bookmarkStart w:id="0" w:name="_GoBack"/>
      <w:r w:rsidRPr="0001538D">
        <w:rPr>
          <w:sz w:val="24"/>
          <w:szCs w:val="24"/>
        </w:rPr>
        <w:t>I.- Las partes han acordado celebrar un contrato de compraventa de un patinete usado (o nuevo), sea o no eléctrico:</w:t>
      </w:r>
    </w:p>
    <w:p w:rsidR="005C479B" w:rsidRPr="0001538D" w:rsidRDefault="005C479B" w:rsidP="005C479B">
      <w:pPr>
        <w:rPr>
          <w:color w:val="FF0000"/>
          <w:sz w:val="24"/>
          <w:szCs w:val="24"/>
        </w:rPr>
      </w:pPr>
      <w:r w:rsidRPr="0001538D">
        <w:rPr>
          <w:color w:val="FF0000"/>
          <w:sz w:val="24"/>
          <w:szCs w:val="24"/>
        </w:rPr>
        <w:t>(Describir detalladamente el bien a comprar)</w:t>
      </w:r>
    </w:p>
    <w:p w:rsidR="0076001E" w:rsidRPr="0001538D" w:rsidRDefault="00A57196" w:rsidP="0076001E">
      <w:pPr>
        <w:rPr>
          <w:color w:val="000000" w:themeColor="text1"/>
          <w:sz w:val="24"/>
          <w:szCs w:val="24"/>
        </w:rPr>
      </w:pPr>
      <w:r w:rsidRPr="0001538D">
        <w:rPr>
          <w:color w:val="000000" w:themeColor="text1"/>
          <w:sz w:val="24"/>
          <w:szCs w:val="24"/>
        </w:rPr>
        <w:t>II.</w:t>
      </w:r>
      <w:r w:rsidR="0076001E" w:rsidRPr="0001538D">
        <w:rPr>
          <w:color w:val="000000" w:themeColor="text1"/>
          <w:sz w:val="24"/>
          <w:szCs w:val="24"/>
        </w:rPr>
        <w:t>- Que el comprador declara haber sido informado del estado del scooter en su conjunto y de sus elementos y componentes mecánicos fundamentales, de su antigü</w:t>
      </w:r>
      <w:r w:rsidR="0076001E" w:rsidRPr="0001538D">
        <w:rPr>
          <w:color w:val="000000" w:themeColor="text1"/>
          <w:sz w:val="24"/>
          <w:szCs w:val="24"/>
        </w:rPr>
        <w:t xml:space="preserve">edad y de los extras que posee. </w:t>
      </w:r>
      <w:r w:rsidR="0076001E" w:rsidRPr="0001538D">
        <w:rPr>
          <w:color w:val="000000" w:themeColor="text1"/>
          <w:sz w:val="24"/>
          <w:szCs w:val="24"/>
        </w:rPr>
        <w:t>T</w:t>
      </w:r>
      <w:r w:rsidR="0076001E" w:rsidRPr="0001538D">
        <w:rPr>
          <w:color w:val="000000" w:themeColor="text1"/>
          <w:sz w:val="24"/>
          <w:szCs w:val="24"/>
        </w:rPr>
        <w:t>ambién del estado de la batería (no caso de que sea eléctrico).</w:t>
      </w:r>
      <w:r w:rsidRPr="0001538D">
        <w:rPr>
          <w:color w:val="000000" w:themeColor="text1"/>
          <w:sz w:val="24"/>
          <w:szCs w:val="24"/>
        </w:rPr>
        <w:t xml:space="preserve"> </w:t>
      </w:r>
      <w:r w:rsidRPr="0001538D">
        <w:rPr>
          <w:rFonts w:cstheme="minorHAnsi"/>
          <w:color w:val="000000" w:themeColor="text1"/>
          <w:sz w:val="24"/>
          <w:szCs w:val="24"/>
        </w:rPr>
        <w:t>Además</w:t>
      </w:r>
      <w:r w:rsidRPr="0001538D">
        <w:rPr>
          <w:rFonts w:cstheme="minorHAnsi"/>
          <w:color w:val="000000" w:themeColor="text1"/>
          <w:sz w:val="24"/>
          <w:szCs w:val="24"/>
        </w:rPr>
        <w:t xml:space="preserve"> ha examinado el bien expuesto anteriormente, de modo directo o a través de un tercero, y que se practicaron las pruebas que estimaron oportunas.</w:t>
      </w:r>
    </w:p>
    <w:p w:rsidR="00A57196" w:rsidRPr="0001538D" w:rsidRDefault="0001538D" w:rsidP="0001538D">
      <w:pPr>
        <w:rPr>
          <w:color w:val="000000" w:themeColor="text1"/>
          <w:sz w:val="24"/>
          <w:szCs w:val="24"/>
        </w:rPr>
      </w:pPr>
      <w:r w:rsidRPr="0001538D">
        <w:rPr>
          <w:color w:val="000000" w:themeColor="text1"/>
          <w:sz w:val="24"/>
          <w:szCs w:val="24"/>
        </w:rPr>
        <w:t>III.</w:t>
      </w:r>
      <w:r w:rsidRPr="0001538D">
        <w:rPr>
          <w:color w:val="000000" w:themeColor="text1"/>
          <w:sz w:val="24"/>
          <w:szCs w:val="24"/>
        </w:rPr>
        <w:t>- Que el sc</w:t>
      </w:r>
      <w:r w:rsidRPr="0001538D">
        <w:rPr>
          <w:color w:val="000000" w:themeColor="text1"/>
          <w:sz w:val="24"/>
          <w:szCs w:val="24"/>
        </w:rPr>
        <w:t>ooter eléctrico objeto de esta c</w:t>
      </w:r>
      <w:r w:rsidRPr="0001538D">
        <w:rPr>
          <w:color w:val="000000" w:themeColor="text1"/>
          <w:sz w:val="24"/>
          <w:szCs w:val="24"/>
        </w:rPr>
        <w:t xml:space="preserve">ompraventa </w:t>
      </w:r>
      <w:r w:rsidRPr="0001538D">
        <w:rPr>
          <w:color w:val="000000" w:themeColor="text1"/>
          <w:sz w:val="24"/>
          <w:szCs w:val="24"/>
        </w:rPr>
        <w:t>fue revisado por un profesional o un</w:t>
      </w:r>
      <w:r w:rsidRPr="0001538D">
        <w:rPr>
          <w:color w:val="000000" w:themeColor="text1"/>
          <w:sz w:val="24"/>
          <w:szCs w:val="24"/>
        </w:rPr>
        <w:t xml:space="preserve"> taller profesional si es necesario y con el acuerdo de ambas partes.</w:t>
      </w:r>
    </w:p>
    <w:bookmarkEnd w:id="0"/>
    <w:p w:rsidR="0001538D" w:rsidRDefault="0001538D" w:rsidP="0001538D">
      <w:pPr>
        <w:spacing w:after="240" w:line="240" w:lineRule="auto"/>
        <w:jc w:val="center"/>
        <w:rPr>
          <w:rFonts w:cstheme="minorHAnsi"/>
          <w:b/>
          <w:sz w:val="28"/>
        </w:rPr>
      </w:pPr>
      <w:r w:rsidRPr="002C637D">
        <w:rPr>
          <w:rFonts w:cstheme="minorHAnsi"/>
          <w:b/>
          <w:sz w:val="28"/>
        </w:rPr>
        <w:t>CLAUSULAS</w:t>
      </w:r>
    </w:p>
    <w:p w:rsidR="0001538D" w:rsidRPr="0001538D" w:rsidRDefault="0001538D" w:rsidP="0001538D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1538D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PRIMERA</w:t>
      </w:r>
      <w:r w:rsidRPr="0001538D">
        <w:rPr>
          <w:rFonts w:eastAsia="Times New Roman" w:cstheme="minorHAnsi"/>
          <w:color w:val="000000"/>
          <w:sz w:val="24"/>
          <w:szCs w:val="24"/>
          <w:lang w:eastAsia="es-ES"/>
        </w:rPr>
        <w:t xml:space="preserve">.- </w:t>
      </w:r>
      <w:r w:rsidRPr="0001538D">
        <w:rPr>
          <w:rFonts w:cstheme="minorHAnsi"/>
          <w:sz w:val="24"/>
          <w:szCs w:val="24"/>
        </w:rPr>
        <w:t>El</w:t>
      </w:r>
      <w:r w:rsidRPr="0001538D">
        <w:rPr>
          <w:rFonts w:cstheme="minorHAnsi"/>
          <w:sz w:val="24"/>
          <w:szCs w:val="24"/>
        </w:rPr>
        <w:t xml:space="preserve"> vendedor vende al comprador el patinete </w:t>
      </w:r>
      <w:r w:rsidRPr="0001538D">
        <w:rPr>
          <w:rFonts w:cstheme="minorHAnsi"/>
          <w:sz w:val="24"/>
          <w:szCs w:val="24"/>
        </w:rPr>
        <w:t xml:space="preserve">que es de su propiedad y que se ha especificado anteriormente por el importe de _______________________________ euros (___________ €), este importe no incluye los impuestos correspondientes, estos serán abonados por el comprador. </w:t>
      </w:r>
    </w:p>
    <w:p w:rsidR="0001538D" w:rsidRPr="0001538D" w:rsidRDefault="0001538D" w:rsidP="0001538D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1538D">
        <w:rPr>
          <w:rFonts w:cstheme="minorHAnsi"/>
          <w:b/>
          <w:sz w:val="24"/>
          <w:szCs w:val="24"/>
        </w:rPr>
        <w:t>SEGUNDA</w:t>
      </w:r>
      <w:r w:rsidRPr="0001538D">
        <w:rPr>
          <w:rFonts w:cstheme="minorHAnsi"/>
          <w:color w:val="222222"/>
          <w:sz w:val="24"/>
          <w:szCs w:val="24"/>
        </w:rPr>
        <w:t xml:space="preserve">.- </w:t>
      </w:r>
      <w:r w:rsidRPr="0001538D">
        <w:rPr>
          <w:rFonts w:cstheme="minorHAnsi"/>
          <w:color w:val="000000" w:themeColor="text1"/>
          <w:sz w:val="24"/>
          <w:szCs w:val="24"/>
        </w:rPr>
        <w:t>El vendedor declara que no existen cargas, gravámenes, impuestos, deudas o sanciones pendientes de pago</w:t>
      </w:r>
      <w:r w:rsidRPr="0001538D">
        <w:rPr>
          <w:rFonts w:cstheme="minorHAnsi"/>
          <w:color w:val="000000" w:themeColor="text1"/>
          <w:sz w:val="24"/>
          <w:szCs w:val="24"/>
        </w:rPr>
        <w:t xml:space="preserve"> sobre el bien</w:t>
      </w:r>
      <w:r w:rsidRPr="0001538D">
        <w:rPr>
          <w:rFonts w:cstheme="minorHAnsi"/>
          <w:color w:val="000000" w:themeColor="text1"/>
          <w:sz w:val="24"/>
          <w:szCs w:val="24"/>
        </w:rPr>
        <w:t xml:space="preserve"> a la fecha de la firma de este contrato, y además se compromete a regularizar esta situación a su exclusivo cargo.</w:t>
      </w:r>
    </w:p>
    <w:p w:rsidR="0001538D" w:rsidRPr="0001538D" w:rsidRDefault="0001538D" w:rsidP="0001538D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01538D">
        <w:rPr>
          <w:rFonts w:cstheme="minorHAnsi"/>
          <w:b/>
          <w:color w:val="000000" w:themeColor="text1"/>
          <w:sz w:val="24"/>
          <w:szCs w:val="24"/>
        </w:rPr>
        <w:lastRenderedPageBreak/>
        <w:t>TERCERA.-</w:t>
      </w:r>
      <w:r w:rsidRPr="0001538D">
        <w:rPr>
          <w:rFonts w:cstheme="minorHAnsi"/>
          <w:color w:val="000000" w:themeColor="text1"/>
          <w:sz w:val="24"/>
          <w:szCs w:val="24"/>
        </w:rPr>
        <w:t xml:space="preserve"> A través de este </w:t>
      </w:r>
      <w:r w:rsidRPr="0001538D">
        <w:rPr>
          <w:rFonts w:cstheme="minorHAnsi"/>
          <w:color w:val="000000" w:themeColor="text1"/>
          <w:sz w:val="24"/>
          <w:szCs w:val="24"/>
        </w:rPr>
        <w:t xml:space="preserve">contrato, se entrega el patinete </w:t>
      </w:r>
      <w:r w:rsidRPr="0001538D">
        <w:rPr>
          <w:rFonts w:cstheme="minorHAnsi"/>
          <w:color w:val="000000" w:themeColor="text1"/>
          <w:sz w:val="24"/>
          <w:szCs w:val="24"/>
        </w:rPr>
        <w:t>al comprador. El comprador es responsable, a partir de la fecha de este documento, de todos los asuntos relacionados con el uso o la posesión de la propiedad, incluyendo las responsabilidades, sanciones, seguros, inspecciones técnicas.</w:t>
      </w:r>
      <w:r w:rsidRPr="0001538D">
        <w:rPr>
          <w:rFonts w:cstheme="minorHAnsi"/>
          <w:color w:val="000000" w:themeColor="text1"/>
          <w:sz w:val="24"/>
          <w:szCs w:val="24"/>
        </w:rPr>
        <w:t xml:space="preserve"> </w:t>
      </w:r>
      <w:r w:rsidRPr="0001538D">
        <w:rPr>
          <w:rFonts w:cstheme="minorHAnsi"/>
          <w:color w:val="000000" w:themeColor="text1"/>
          <w:sz w:val="24"/>
          <w:szCs w:val="24"/>
        </w:rPr>
        <w:t>El comprador declara haber sido inf</w:t>
      </w:r>
      <w:r w:rsidRPr="0001538D">
        <w:rPr>
          <w:rFonts w:cstheme="minorHAnsi"/>
          <w:color w:val="000000" w:themeColor="text1"/>
          <w:sz w:val="24"/>
          <w:szCs w:val="24"/>
        </w:rPr>
        <w:t xml:space="preserve">ormado del estado del patinete </w:t>
      </w:r>
      <w:r w:rsidRPr="0001538D">
        <w:rPr>
          <w:rFonts w:cstheme="minorHAnsi"/>
          <w:color w:val="000000" w:themeColor="text1"/>
          <w:sz w:val="24"/>
          <w:szCs w:val="24"/>
        </w:rPr>
        <w:t>en su totalidad, sus componentes, su antigüedad. Por lo que declara conocer su estado actual y exonera expresamente al vendedor de cualquier compromiso por los defectos o vicios ocultos o probables averías que el bien manifieste con posterioridad, según lo establecido en el Código Civil del país de la firma del contrato, a excepción de los vicios ocultos que encuentren su origen en el dolo o mala fe del vendedor.</w:t>
      </w:r>
    </w:p>
    <w:p w:rsidR="0001538D" w:rsidRPr="0001538D" w:rsidRDefault="0001538D" w:rsidP="0001538D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1538D">
        <w:rPr>
          <w:rFonts w:cstheme="minorHAnsi"/>
          <w:b/>
          <w:sz w:val="24"/>
          <w:szCs w:val="24"/>
        </w:rPr>
        <w:t>CUARTA</w:t>
      </w:r>
      <w:r w:rsidRPr="0001538D">
        <w:rPr>
          <w:rFonts w:cstheme="minorHAnsi"/>
          <w:b/>
          <w:sz w:val="24"/>
          <w:szCs w:val="24"/>
        </w:rPr>
        <w:t>.-</w:t>
      </w:r>
      <w:r w:rsidRPr="0001538D">
        <w:rPr>
          <w:rFonts w:cstheme="minorHAnsi"/>
          <w:sz w:val="24"/>
          <w:szCs w:val="24"/>
        </w:rPr>
        <w:t xml:space="preserve"> Para cualquier controversia que surja entre las partes sobre la interpretación o ejecución del presente contrato, las partes, con renuncia expresa a cualquier otro fuero que pudiera corresponderles, se someten a los Juzgados y Tribunales de __________________________________________. </w:t>
      </w:r>
    </w:p>
    <w:p w:rsidR="0001538D" w:rsidRPr="0001538D" w:rsidRDefault="0001538D" w:rsidP="0001538D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01538D">
        <w:rPr>
          <w:rFonts w:cstheme="minorHAnsi"/>
          <w:sz w:val="24"/>
          <w:szCs w:val="24"/>
        </w:rPr>
        <w:t>Ambas partes, conformes con el contenido de este contrato, lo firman por duplicado en el lugar y fecha indicados.</w:t>
      </w:r>
    </w:p>
    <w:p w:rsidR="0001538D" w:rsidRPr="0001538D" w:rsidRDefault="0001538D" w:rsidP="0001538D">
      <w:pPr>
        <w:rPr>
          <w:rFonts w:cstheme="minorHAnsi"/>
          <w:sz w:val="24"/>
          <w:szCs w:val="24"/>
        </w:rPr>
      </w:pPr>
      <w:r w:rsidRPr="0001538D">
        <w:rPr>
          <w:rFonts w:cstheme="minorHAnsi"/>
          <w:sz w:val="24"/>
          <w:szCs w:val="24"/>
        </w:rPr>
        <w:t>Firma del VENDEDOR                                                                                                      Firma del COMPRADOR</w:t>
      </w:r>
    </w:p>
    <w:p w:rsidR="0001538D" w:rsidRPr="000313F8" w:rsidRDefault="0001538D" w:rsidP="0001538D">
      <w:pPr>
        <w:spacing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01538D" w:rsidRPr="0076001E" w:rsidRDefault="0001538D" w:rsidP="0001538D">
      <w:pPr>
        <w:rPr>
          <w:color w:val="000000" w:themeColor="text1"/>
          <w:sz w:val="24"/>
        </w:rPr>
      </w:pPr>
    </w:p>
    <w:sectPr w:rsidR="0001538D" w:rsidRPr="0076001E" w:rsidSect="00E67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39"/>
    <w:rsid w:val="0001538D"/>
    <w:rsid w:val="005C479B"/>
    <w:rsid w:val="006B0C96"/>
    <w:rsid w:val="0076001E"/>
    <w:rsid w:val="00A57196"/>
    <w:rsid w:val="00E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845F8-695F-4C2F-BB12-3C63A81B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5C479B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5C479B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5</cp:revision>
  <dcterms:created xsi:type="dcterms:W3CDTF">2021-03-27T21:02:00Z</dcterms:created>
  <dcterms:modified xsi:type="dcterms:W3CDTF">2021-03-27T21:18:00Z</dcterms:modified>
</cp:coreProperties>
</file>